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7EB3" w:rsidRDefault="004A7EB3" w:rsidP="004A7EB3">
      <w:pPr>
        <w:pStyle w:val="a3"/>
        <w:spacing w:before="0" w:beforeAutospacing="0" w:after="0" w:afterAutospacing="0"/>
        <w:rPr>
          <w:b/>
          <w:color w:val="000000" w:themeColor="text1"/>
        </w:rPr>
      </w:pPr>
    </w:p>
    <w:p w:rsidR="00421DB5" w:rsidRPr="00311636" w:rsidRDefault="00421DB5" w:rsidP="00421DB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11636">
        <w:rPr>
          <w:rFonts w:ascii="Times New Roman" w:hAnsi="Times New Roman" w:cs="Times New Roman"/>
          <w:b/>
          <w:sz w:val="24"/>
          <w:szCs w:val="24"/>
        </w:rPr>
        <w:t xml:space="preserve">Перечень документов для приема иностранных граждан в </w:t>
      </w:r>
      <w:r>
        <w:rPr>
          <w:rFonts w:ascii="Times New Roman" w:hAnsi="Times New Roman" w:cs="Times New Roman"/>
          <w:b/>
          <w:sz w:val="24"/>
          <w:szCs w:val="24"/>
        </w:rPr>
        <w:t>гимназию</w:t>
      </w:r>
    </w:p>
    <w:p w:rsidR="00421DB5" w:rsidRPr="00311636" w:rsidRDefault="00421DB5" w:rsidP="00421DB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11636">
        <w:rPr>
          <w:rFonts w:ascii="Times New Roman" w:hAnsi="Times New Roman" w:cs="Times New Roman"/>
          <w:b/>
          <w:sz w:val="24"/>
          <w:szCs w:val="24"/>
        </w:rPr>
        <w:t>по приказу Мин</w:t>
      </w:r>
      <w:r>
        <w:rPr>
          <w:rFonts w:ascii="Times New Roman" w:hAnsi="Times New Roman" w:cs="Times New Roman"/>
          <w:b/>
          <w:sz w:val="24"/>
          <w:szCs w:val="24"/>
        </w:rPr>
        <w:t xml:space="preserve">истерства </w:t>
      </w:r>
      <w:r w:rsidRPr="00311636">
        <w:rPr>
          <w:rFonts w:ascii="Times New Roman" w:hAnsi="Times New Roman" w:cs="Times New Roman"/>
          <w:b/>
          <w:sz w:val="24"/>
          <w:szCs w:val="24"/>
        </w:rPr>
        <w:t>просвещения России от 04.03.2025 № 170</w:t>
      </w:r>
    </w:p>
    <w:p w:rsidR="00712069" w:rsidRDefault="00712069" w:rsidP="00712069">
      <w:pPr>
        <w:pStyle w:val="a3"/>
        <w:spacing w:before="0" w:beforeAutospacing="0" w:after="0" w:afterAutospacing="0"/>
      </w:pPr>
      <w:r>
        <w:t xml:space="preserve">          </w:t>
      </w:r>
    </w:p>
    <w:p w:rsidR="00712069" w:rsidRDefault="00712069" w:rsidP="003D6358">
      <w:pPr>
        <w:pStyle w:val="a3"/>
        <w:spacing w:before="0" w:beforeAutospacing="0" w:after="0" w:afterAutospacing="0" w:line="360" w:lineRule="auto"/>
        <w:jc w:val="both"/>
      </w:pPr>
      <w:r>
        <w:t xml:space="preserve">          1. Родитель (родители) (законный (законные) представитель (представители) ребенка, являющегося иностранным гражданином или лицом без гражданства, или поступающий, являющийся иностранным гражданином или лицом без гражданства, предъявляет (предъявляют) документы, указанные в пунктах 26(1) - 26(3) Порядка приема на обучение по образовательным программам начального общего, основного общего и среднего общего образования, утвержденного приказом </w:t>
      </w:r>
      <w:proofErr w:type="spellStart"/>
      <w:r>
        <w:t>Минпросвещения</w:t>
      </w:r>
      <w:proofErr w:type="spellEnd"/>
      <w:r>
        <w:t xml:space="preserve"> России от 02.09.2020 № 458: </w:t>
      </w:r>
    </w:p>
    <w:p w:rsidR="00712069" w:rsidRDefault="00712069" w:rsidP="003D6358">
      <w:pPr>
        <w:pStyle w:val="a3"/>
        <w:numPr>
          <w:ilvl w:val="0"/>
          <w:numId w:val="5"/>
        </w:numPr>
        <w:spacing w:before="0" w:beforeAutospacing="0" w:after="0" w:afterAutospacing="0" w:line="360" w:lineRule="auto"/>
        <w:jc w:val="both"/>
      </w:pPr>
      <w:r>
        <w:t xml:space="preserve">копии документов, подтверждающих </w:t>
      </w:r>
      <w:r w:rsidRPr="00581D82">
        <w:rPr>
          <w:b/>
        </w:rPr>
        <w:t>родство заявителя</w:t>
      </w:r>
      <w:r>
        <w:t xml:space="preserve"> (заявителей) (или законность представления прав ребенка);</w:t>
      </w:r>
    </w:p>
    <w:p w:rsidR="00712069" w:rsidRDefault="00712069" w:rsidP="003D6358">
      <w:pPr>
        <w:pStyle w:val="a3"/>
        <w:numPr>
          <w:ilvl w:val="0"/>
          <w:numId w:val="5"/>
        </w:numPr>
        <w:spacing w:before="0" w:beforeAutospacing="0" w:after="0" w:afterAutospacing="0" w:line="360" w:lineRule="auto"/>
        <w:jc w:val="both"/>
      </w:pPr>
      <w:r>
        <w:t xml:space="preserve">копии документов, подтверждающих </w:t>
      </w:r>
      <w:r w:rsidRPr="00581D82">
        <w:rPr>
          <w:b/>
        </w:rPr>
        <w:t>законность нахождения ребенка</w:t>
      </w:r>
      <w:r>
        <w:t xml:space="preserve">, являющегося иностранным гражданином или лицом без гражданства, и его законного (законных) представителя (представителей) или поступающего, являющегося иностранным гражданином или лицом без гражданства, </w:t>
      </w:r>
      <w:r w:rsidRPr="00581D82">
        <w:rPr>
          <w:b/>
        </w:rPr>
        <w:t>на территории Российской Федерации</w:t>
      </w:r>
      <w:r>
        <w:t xml:space="preserve"> (действительные вид на жительство, либо разрешение на временное проживание, либо разрешение на временное проживание в целях получения образования, либо визу и (или) миграционную карту, либо иные предусмотренные федеральным законом или международным договором Российской Федерации документы, подтверждающие право иностранного гражданина или лица без гражданства на пребывание (проживание) в Российской Федерации); </w:t>
      </w:r>
    </w:p>
    <w:p w:rsidR="00712069" w:rsidRDefault="00712069" w:rsidP="003D6358">
      <w:pPr>
        <w:pStyle w:val="a3"/>
        <w:numPr>
          <w:ilvl w:val="0"/>
          <w:numId w:val="5"/>
        </w:numPr>
        <w:spacing w:before="0" w:beforeAutospacing="0" w:after="0" w:afterAutospacing="0" w:line="360" w:lineRule="auto"/>
        <w:jc w:val="both"/>
      </w:pPr>
      <w:r>
        <w:t xml:space="preserve">копии документов, подтверждающих прохождение государственной </w:t>
      </w:r>
      <w:r w:rsidRPr="00581D82">
        <w:rPr>
          <w:b/>
        </w:rPr>
        <w:t>дактилоскопической регистрации ребенка</w:t>
      </w:r>
      <w:r>
        <w:t xml:space="preserve">, являющегося иностранным гражданином или лицом без гражданства, или поступающего, являющегося иностранным гражданином или лицом без гражданства; </w:t>
      </w:r>
    </w:p>
    <w:p w:rsidR="00712069" w:rsidRDefault="00712069" w:rsidP="003D6358">
      <w:pPr>
        <w:pStyle w:val="a3"/>
        <w:numPr>
          <w:ilvl w:val="0"/>
          <w:numId w:val="5"/>
        </w:numPr>
        <w:spacing w:before="0" w:beforeAutospacing="0" w:after="0" w:afterAutospacing="0" w:line="360" w:lineRule="auto"/>
        <w:jc w:val="both"/>
      </w:pPr>
      <w:r>
        <w:t xml:space="preserve">копии </w:t>
      </w:r>
      <w:r w:rsidRPr="003F59E6">
        <w:rPr>
          <w:b/>
        </w:rPr>
        <w:t>документов</w:t>
      </w:r>
      <w:r>
        <w:t xml:space="preserve">, подтверждающих </w:t>
      </w:r>
      <w:r w:rsidRPr="003F59E6">
        <w:rPr>
          <w:b/>
        </w:rPr>
        <w:t>изучение русского языка ребенком</w:t>
      </w:r>
      <w:r>
        <w:t xml:space="preserve">, являющимся иностранным гражданином или лицом без гражданства, или поступающим, являющимся иностранным гражданином или лицом без гражданства, в образовательных организациях иностранного (иностранных) государства (государств) (со 2 по 11 класс) (при наличии); </w:t>
      </w:r>
    </w:p>
    <w:p w:rsidR="00712069" w:rsidRDefault="00712069" w:rsidP="003D6358">
      <w:pPr>
        <w:pStyle w:val="a3"/>
        <w:numPr>
          <w:ilvl w:val="0"/>
          <w:numId w:val="5"/>
        </w:numPr>
        <w:spacing w:before="0" w:beforeAutospacing="0" w:after="0" w:afterAutospacing="0" w:line="360" w:lineRule="auto"/>
        <w:jc w:val="both"/>
      </w:pPr>
      <w:r>
        <w:t xml:space="preserve">копии документов, удостоверяющих личность ребенка, являющегося иностранным гражданином или лицом без гражданства, или поступающего, являющегося иностранным гражданином или лицом без гражданства (для иностранных граждан: паспорт иностранного гражданина либо иной документ, установленный федеральным законом или признаваемый в соответствии с международным договором Российской Федерации в качестве документа, </w:t>
      </w:r>
      <w:r w:rsidRPr="00581D82">
        <w:rPr>
          <w:b/>
        </w:rPr>
        <w:t>удостоверяющего личность</w:t>
      </w:r>
      <w:r>
        <w:t xml:space="preserve"> иностранного гражданина; для лиц без гражданства: документ, выданный иностранным государством и признаваемый в соответствии с международным </w:t>
      </w:r>
      <w:r>
        <w:lastRenderedPageBreak/>
        <w:t>договором Российской Федерации в качестве документа, удостоверяющего личность лица без гражданства, разрешение на временное проживание, временное удостоверение личности лица без гражданства в Российской Федерации, вид на жительство и иные документы, предусмотренные федеральным законом или признаваемые в соответствии с международным договором Российской Федерации в качестве документов, удостоверяющих личность лица без гражданства);</w:t>
      </w:r>
    </w:p>
    <w:p w:rsidR="00712069" w:rsidRDefault="00712069" w:rsidP="003D6358">
      <w:pPr>
        <w:pStyle w:val="a3"/>
        <w:numPr>
          <w:ilvl w:val="0"/>
          <w:numId w:val="5"/>
        </w:numPr>
        <w:spacing w:before="0" w:beforeAutospacing="0" w:after="0" w:afterAutospacing="0" w:line="360" w:lineRule="auto"/>
        <w:jc w:val="both"/>
      </w:pPr>
      <w:r>
        <w:t xml:space="preserve">копии документов, подтверждающих </w:t>
      </w:r>
      <w:r w:rsidRPr="00581D82">
        <w:rPr>
          <w:b/>
        </w:rPr>
        <w:t>присвоение родителю</w:t>
      </w:r>
      <w:r>
        <w:t xml:space="preserve"> (родителям) (законному (законным) представителю (представителям) </w:t>
      </w:r>
      <w:r w:rsidRPr="00581D82">
        <w:rPr>
          <w:b/>
        </w:rPr>
        <w:t>идентификационного номера налогоплательщика</w:t>
      </w:r>
      <w:r>
        <w:t>; страхового номера индивидуального лицевого счета (далее -</w:t>
      </w:r>
      <w:r w:rsidRPr="00712069">
        <w:t xml:space="preserve"> </w:t>
      </w:r>
      <w:r w:rsidRPr="00581D82">
        <w:rPr>
          <w:b/>
        </w:rPr>
        <w:t>СНИЛС</w:t>
      </w:r>
      <w:r>
        <w:t xml:space="preserve">) (при наличии), а также </w:t>
      </w:r>
      <w:r w:rsidRPr="00581D82">
        <w:rPr>
          <w:b/>
        </w:rPr>
        <w:t>СНИЛС ребенка</w:t>
      </w:r>
      <w:r>
        <w:t xml:space="preserve">, являющегося иностранным гражданином или лицом без гражданства, или поступающего, являющегося иностранным гражданином или лицом без гражданства (при наличии); </w:t>
      </w:r>
    </w:p>
    <w:p w:rsidR="00712069" w:rsidRDefault="00712069" w:rsidP="003D6358">
      <w:pPr>
        <w:pStyle w:val="a3"/>
        <w:numPr>
          <w:ilvl w:val="0"/>
          <w:numId w:val="5"/>
        </w:numPr>
        <w:spacing w:before="0" w:beforeAutospacing="0" w:after="0" w:afterAutospacing="0" w:line="360" w:lineRule="auto"/>
        <w:jc w:val="both"/>
      </w:pPr>
      <w:r w:rsidRPr="00581D82">
        <w:rPr>
          <w:b/>
        </w:rPr>
        <w:t>медицинское заключение об отсутствии у ребенка</w:t>
      </w:r>
      <w:r>
        <w:t xml:space="preserve">, являющегося иностранным гражданином или лицом без гражданства, или поступающего, являющегося иностранным гражданином или лицом без гражданства, </w:t>
      </w:r>
      <w:r w:rsidRPr="00581D82">
        <w:rPr>
          <w:b/>
        </w:rPr>
        <w:t>инфекционных заболеваний</w:t>
      </w:r>
      <w:r>
        <w:t xml:space="preserve">, представляющих опасность для окружающих, предусмотренных перечнем, утвержденным уполномоченным Правительством Российской Федераций федеральным органом исполнительной власти в соответствии с частью 2 статьи 43 Федерального закона от 21 ноября 2011 года № 323-ФЗ «Об основах охраны здоровья граждан в Российской Федерации»; </w:t>
      </w:r>
    </w:p>
    <w:p w:rsidR="00712069" w:rsidRDefault="00712069" w:rsidP="003D6358">
      <w:pPr>
        <w:pStyle w:val="a3"/>
        <w:numPr>
          <w:ilvl w:val="0"/>
          <w:numId w:val="5"/>
        </w:numPr>
        <w:spacing w:before="0" w:beforeAutospacing="0" w:after="0" w:afterAutospacing="0" w:line="360" w:lineRule="auto"/>
        <w:jc w:val="both"/>
      </w:pPr>
      <w:r>
        <w:t xml:space="preserve">копии документов, подтверждающих осуществление </w:t>
      </w:r>
      <w:r w:rsidRPr="003D6358">
        <w:rPr>
          <w:b/>
        </w:rPr>
        <w:t>родителем</w:t>
      </w:r>
      <w:r>
        <w:t xml:space="preserve"> (законным представителем) </w:t>
      </w:r>
      <w:r w:rsidRPr="003F59E6">
        <w:rPr>
          <w:b/>
        </w:rPr>
        <w:t>трудовой деятельности</w:t>
      </w:r>
      <w:r>
        <w:t xml:space="preserve"> (при наличии). </w:t>
      </w:r>
    </w:p>
    <w:p w:rsidR="00712069" w:rsidRDefault="00712069" w:rsidP="003D6358">
      <w:pPr>
        <w:pStyle w:val="a3"/>
        <w:spacing w:before="0" w:beforeAutospacing="0" w:after="0" w:afterAutospacing="0" w:line="360" w:lineRule="auto"/>
        <w:jc w:val="both"/>
      </w:pPr>
      <w:r>
        <w:t xml:space="preserve">          2. Иностранные граждане и лица без гражданства </w:t>
      </w:r>
      <w:r w:rsidRPr="00581D82">
        <w:rPr>
          <w:b/>
        </w:rPr>
        <w:t>все документы</w:t>
      </w:r>
      <w:r>
        <w:t xml:space="preserve"> представляют </w:t>
      </w:r>
      <w:r w:rsidRPr="00581D82">
        <w:rPr>
          <w:b/>
        </w:rPr>
        <w:t>на русском языке</w:t>
      </w:r>
      <w:r>
        <w:t xml:space="preserve"> или вместе с заверенным в установленном порядке переводом на русский язык. </w:t>
      </w:r>
    </w:p>
    <w:p w:rsidR="000730E3" w:rsidRDefault="00712069" w:rsidP="003D6358">
      <w:pPr>
        <w:pStyle w:val="a3"/>
        <w:spacing w:before="0" w:beforeAutospacing="0" w:after="0" w:afterAutospacing="0" w:line="360" w:lineRule="auto"/>
        <w:jc w:val="both"/>
      </w:pPr>
      <w:r>
        <w:t xml:space="preserve">          </w:t>
      </w:r>
      <w:r w:rsidR="000730E3">
        <w:t>3. Пункт 1</w:t>
      </w:r>
      <w:r>
        <w:t xml:space="preserve"> не распространяется на иностранных граждан, указанных в подпункте 2 пункта 20 и пункте 21 статьи 5 Федерального закона от 25 июля 2002 г. №115-ФЗ «О правовом положении иностранных граждан в Российской Федерации». Иностранные граждане, указанные в абзаце первом пункта 3, предъявляют следующие документы: </w:t>
      </w:r>
    </w:p>
    <w:p w:rsidR="000730E3" w:rsidRDefault="00712069" w:rsidP="003D6358">
      <w:pPr>
        <w:pStyle w:val="a3"/>
        <w:spacing w:before="0" w:beforeAutospacing="0" w:after="0" w:afterAutospacing="0" w:line="360" w:lineRule="auto"/>
        <w:jc w:val="both"/>
      </w:pPr>
      <w:r>
        <w:t xml:space="preserve">- копия свидетельства о рождении ребенка; </w:t>
      </w:r>
    </w:p>
    <w:p w:rsidR="000730E3" w:rsidRDefault="00712069" w:rsidP="003D6358">
      <w:pPr>
        <w:pStyle w:val="a3"/>
        <w:spacing w:before="0" w:beforeAutospacing="0" w:after="0" w:afterAutospacing="0" w:line="360" w:lineRule="auto"/>
        <w:jc w:val="both"/>
      </w:pPr>
      <w:r>
        <w:t xml:space="preserve">- копия паспорта; </w:t>
      </w:r>
    </w:p>
    <w:p w:rsidR="000730E3" w:rsidRDefault="00712069" w:rsidP="003D6358">
      <w:pPr>
        <w:pStyle w:val="a3"/>
        <w:spacing w:before="0" w:beforeAutospacing="0" w:after="0" w:afterAutospacing="0" w:line="360" w:lineRule="auto"/>
        <w:jc w:val="both"/>
      </w:pPr>
      <w:r>
        <w:t xml:space="preserve">- справку о регистрации по месту жительства. </w:t>
      </w:r>
    </w:p>
    <w:p w:rsidR="00712069" w:rsidRDefault="000730E3" w:rsidP="003D6358">
      <w:pPr>
        <w:pStyle w:val="a3"/>
        <w:spacing w:before="0" w:beforeAutospacing="0" w:after="0" w:afterAutospacing="0" w:line="360" w:lineRule="auto"/>
        <w:jc w:val="both"/>
      </w:pPr>
      <w:r>
        <w:t xml:space="preserve">           </w:t>
      </w:r>
      <w:r w:rsidR="00712069">
        <w:t>Абзацы третий - пятый и седьмой - девятый пункта 1</w:t>
      </w:r>
      <w:r w:rsidR="00581D82">
        <w:t xml:space="preserve"> </w:t>
      </w:r>
      <w:r w:rsidR="00712069">
        <w:t xml:space="preserve">не распространяются на граждан Республики Беларусь. </w:t>
      </w:r>
    </w:p>
    <w:p w:rsidR="00712069" w:rsidRDefault="00712069" w:rsidP="003D6358">
      <w:pPr>
        <w:pStyle w:val="a3"/>
        <w:spacing w:before="0" w:beforeAutospacing="0" w:after="0" w:afterAutospacing="0" w:line="360" w:lineRule="auto"/>
        <w:jc w:val="both"/>
      </w:pPr>
      <w:r>
        <w:t xml:space="preserve">          4. Для приема родитель (родители) (законный (законные) представитель (представители) ребенка, являющегося иностранным гражданином или лицом без гражданства, или поступающий, являющийся иностранным гражданином или лицом без гражданства, </w:t>
      </w:r>
      <w:r>
        <w:lastRenderedPageBreak/>
        <w:t xml:space="preserve">дополнительно в заявлении о приеме на обучение дает (дают) </w:t>
      </w:r>
      <w:r w:rsidRPr="00581D82">
        <w:rPr>
          <w:b/>
        </w:rPr>
        <w:t>согласие для прохождения тестирования</w:t>
      </w:r>
      <w:r>
        <w:t xml:space="preserve">. </w:t>
      </w:r>
    </w:p>
    <w:p w:rsidR="00581D82" w:rsidRDefault="00712069" w:rsidP="003D6358">
      <w:pPr>
        <w:pStyle w:val="a3"/>
        <w:spacing w:before="0" w:beforeAutospacing="0" w:after="0" w:afterAutospacing="0" w:line="360" w:lineRule="auto"/>
        <w:jc w:val="both"/>
      </w:pPr>
      <w:r>
        <w:t xml:space="preserve">          5. Родитель (родители) (законный (законные) представитель (представители) ребенка, являющегося иностранным гражданином или лицом без гражданства, или поступающий, являющийся иностранным гражданином или лицом без гражданства, </w:t>
      </w:r>
      <w:r w:rsidRPr="00581D82">
        <w:rPr>
          <w:b/>
        </w:rPr>
        <w:t>заявление о приеме на обучение</w:t>
      </w:r>
      <w:r>
        <w:t xml:space="preserve"> и документы для приема на обучение, указанные в пунктах 1, 3., подает (подают) одним из следующих способов: </w:t>
      </w:r>
    </w:p>
    <w:p w:rsidR="00581D82" w:rsidRPr="00581D82" w:rsidRDefault="00712069" w:rsidP="003D6358">
      <w:pPr>
        <w:pStyle w:val="a3"/>
        <w:spacing w:before="0" w:beforeAutospacing="0" w:after="0" w:afterAutospacing="0" w:line="360" w:lineRule="auto"/>
        <w:jc w:val="both"/>
        <w:rPr>
          <w:b/>
        </w:rPr>
      </w:pPr>
      <w:r w:rsidRPr="00581D82">
        <w:rPr>
          <w:b/>
        </w:rPr>
        <w:t xml:space="preserve">- в электронной форме посредством ЕПГУ; </w:t>
      </w:r>
    </w:p>
    <w:p w:rsidR="00712069" w:rsidRPr="00581D82" w:rsidRDefault="003D6358" w:rsidP="003D6358">
      <w:pPr>
        <w:pStyle w:val="a3"/>
        <w:spacing w:before="0" w:beforeAutospacing="0" w:after="0" w:afterAutospacing="0" w:line="360" w:lineRule="auto"/>
        <w:jc w:val="both"/>
        <w:rPr>
          <w:b/>
        </w:rPr>
      </w:pPr>
      <w:r>
        <w:rPr>
          <w:b/>
        </w:rPr>
        <w:t xml:space="preserve">- </w:t>
      </w:r>
      <w:r w:rsidR="00712069" w:rsidRPr="00581D82">
        <w:rPr>
          <w:b/>
        </w:rPr>
        <w:t xml:space="preserve">через операторов почтовой связи общего пользования заказным письмом с уведомлением о вручении. </w:t>
      </w:r>
    </w:p>
    <w:p w:rsidR="00712069" w:rsidRDefault="00712069" w:rsidP="003D6358">
      <w:pPr>
        <w:pStyle w:val="a3"/>
        <w:spacing w:before="0" w:beforeAutospacing="0" w:after="0" w:afterAutospacing="0" w:line="360" w:lineRule="auto"/>
        <w:jc w:val="both"/>
      </w:pPr>
      <w:r>
        <w:t xml:space="preserve">          6. После представления документов, предусмотренных пунктом 1, в течение 5 рабочих дней общеобразовательной организацией проводится </w:t>
      </w:r>
      <w:r w:rsidRPr="00774FC4">
        <w:rPr>
          <w:b/>
        </w:rPr>
        <w:t>проверка их комплектности</w:t>
      </w:r>
      <w:r>
        <w:t>. В случае представления неполного комплекта докуме</w:t>
      </w:r>
      <w:r w:rsidR="00581D82">
        <w:t>нтов, предусмотренных пунктом 1</w:t>
      </w:r>
      <w:r>
        <w:t xml:space="preserve">, общеобразовательная организация возвращает заявление без его рассмотрения. </w:t>
      </w:r>
    </w:p>
    <w:p w:rsidR="00774FC4" w:rsidRPr="0098673E" w:rsidRDefault="00774FC4" w:rsidP="00774FC4">
      <w:pPr>
        <w:pStyle w:val="a3"/>
        <w:spacing w:before="0" w:beforeAutospacing="0" w:after="0" w:afterAutospacing="0" w:line="360" w:lineRule="auto"/>
        <w:jc w:val="both"/>
      </w:pPr>
      <w:r>
        <w:t xml:space="preserve">          </w:t>
      </w:r>
      <w:r w:rsidRPr="0098673E">
        <w:t>Если представлен полный комплект документов, школа в течение 25 рабочих дней</w:t>
      </w:r>
      <w:r>
        <w:t xml:space="preserve"> </w:t>
      </w:r>
      <w:r w:rsidRPr="00774FC4">
        <w:rPr>
          <w:b/>
        </w:rPr>
        <w:t>проверяет их достоверность</w:t>
      </w:r>
      <w:r>
        <w:t>.</w:t>
      </w:r>
    </w:p>
    <w:p w:rsidR="00774FC4" w:rsidRDefault="00774FC4" w:rsidP="00774FC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После проверки достоверности документов ребенок направляется в тестирующую организацию </w:t>
      </w:r>
      <w:r w:rsidRPr="00774FC4">
        <w:rPr>
          <w:rFonts w:ascii="Times New Roman" w:hAnsi="Times New Roman" w:cs="Times New Roman"/>
          <w:b/>
          <w:sz w:val="24"/>
          <w:szCs w:val="24"/>
        </w:rPr>
        <w:t>на прохождение тестирования</w:t>
      </w:r>
      <w:r>
        <w:rPr>
          <w:rFonts w:ascii="Times New Roman" w:hAnsi="Times New Roman" w:cs="Times New Roman"/>
          <w:sz w:val="24"/>
          <w:szCs w:val="24"/>
        </w:rPr>
        <w:t xml:space="preserve"> на знание русского языка. </w:t>
      </w:r>
    </w:p>
    <w:p w:rsidR="00774FC4" w:rsidRDefault="00774FC4" w:rsidP="00774FC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774FC4" w:rsidRPr="00774FC4" w:rsidRDefault="00774FC4" w:rsidP="00774FC4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74FC4">
        <w:rPr>
          <w:rFonts w:ascii="Times New Roman" w:hAnsi="Times New Roman" w:cs="Times New Roman"/>
          <w:b/>
          <w:sz w:val="24"/>
          <w:szCs w:val="24"/>
        </w:rPr>
        <w:t>Тестирующие организации:</w:t>
      </w:r>
    </w:p>
    <w:p w:rsidR="00774FC4" w:rsidRPr="00774FC4" w:rsidRDefault="00774FC4" w:rsidP="00774FC4">
      <w:pPr>
        <w:pStyle w:val="a5"/>
        <w:numPr>
          <w:ilvl w:val="0"/>
          <w:numId w:val="6"/>
        </w:numPr>
        <w:spacing w:line="360" w:lineRule="auto"/>
        <w:jc w:val="both"/>
      </w:pPr>
      <w:r w:rsidRPr="00774FC4">
        <w:t xml:space="preserve">в </w:t>
      </w:r>
      <w:proofErr w:type="spellStart"/>
      <w:r w:rsidRPr="00774FC4">
        <w:t>Вахитовском</w:t>
      </w:r>
      <w:proofErr w:type="spellEnd"/>
      <w:r w:rsidRPr="00774FC4">
        <w:t xml:space="preserve"> районе –</w:t>
      </w:r>
      <w:r w:rsidRPr="00AB3BF7">
        <w:rPr>
          <w:b/>
        </w:rPr>
        <w:t>МБОУ «Школа № 41»;</w:t>
      </w:r>
    </w:p>
    <w:p w:rsidR="00774FC4" w:rsidRPr="00AB3BF7" w:rsidRDefault="00774FC4" w:rsidP="00774FC4">
      <w:pPr>
        <w:pStyle w:val="a5"/>
        <w:numPr>
          <w:ilvl w:val="0"/>
          <w:numId w:val="6"/>
        </w:numPr>
        <w:spacing w:line="360" w:lineRule="auto"/>
        <w:jc w:val="both"/>
        <w:rPr>
          <w:b/>
        </w:rPr>
      </w:pPr>
      <w:r w:rsidRPr="00774FC4">
        <w:t xml:space="preserve">в Приволжском районе – </w:t>
      </w:r>
      <w:r w:rsidRPr="00AB3BF7">
        <w:rPr>
          <w:b/>
        </w:rPr>
        <w:t>МБОУ «Лицей № 133».</w:t>
      </w:r>
    </w:p>
    <w:p w:rsidR="00712069" w:rsidRDefault="00774FC4" w:rsidP="00774FC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День проведения тестирования иностранных граждан и лиц без гражданства в РТ – </w:t>
      </w:r>
      <w:r w:rsidRPr="00774FC4">
        <w:rPr>
          <w:rFonts w:ascii="Times New Roman" w:hAnsi="Times New Roman" w:cs="Times New Roman"/>
          <w:b/>
          <w:sz w:val="24"/>
          <w:szCs w:val="24"/>
        </w:rPr>
        <w:t>последняя среда</w:t>
      </w:r>
      <w:r>
        <w:rPr>
          <w:rFonts w:ascii="Times New Roman" w:hAnsi="Times New Roman" w:cs="Times New Roman"/>
          <w:sz w:val="24"/>
          <w:szCs w:val="24"/>
        </w:rPr>
        <w:t xml:space="preserve"> каждого месяца.</w:t>
      </w:r>
    </w:p>
    <w:p w:rsidR="00613D46" w:rsidRDefault="00613D46" w:rsidP="00613D46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565973">
        <w:rPr>
          <w:rStyle w:val="a4"/>
          <w:color w:val="000000"/>
          <w:bdr w:val="none" w:sz="0" w:space="0" w:color="auto" w:frame="1"/>
        </w:rPr>
        <w:t>Расписание: </w:t>
      </w:r>
      <w:r w:rsidRPr="00565973">
        <w:rPr>
          <w:color w:val="000000"/>
        </w:rPr>
        <w:t>30.04.2025; 28.05.2025; 25.06.2025; 30.07.2025; 27.08.2025; 24.09.2025; </w:t>
      </w:r>
    </w:p>
    <w:p w:rsidR="00613D46" w:rsidRPr="00565973" w:rsidRDefault="00613D46" w:rsidP="00613D46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565973">
        <w:rPr>
          <w:color w:val="000000"/>
        </w:rPr>
        <w:t>29.10.2025; 26.11.2025; 24.12.2025</w:t>
      </w:r>
    </w:p>
    <w:p w:rsidR="00421DB5" w:rsidRDefault="00421DB5" w:rsidP="00421DB5">
      <w:pPr>
        <w:pStyle w:val="a5"/>
        <w:spacing w:line="360" w:lineRule="auto"/>
        <w:ind w:left="357"/>
        <w:jc w:val="both"/>
        <w:rPr>
          <w:b/>
        </w:rPr>
      </w:pPr>
    </w:p>
    <w:p w:rsidR="00421DB5" w:rsidRPr="00421DB5" w:rsidRDefault="00421DB5" w:rsidP="00421DB5">
      <w:pPr>
        <w:pStyle w:val="a5"/>
        <w:spacing w:line="360" w:lineRule="auto"/>
        <w:ind w:left="357"/>
        <w:jc w:val="both"/>
      </w:pPr>
      <w:r w:rsidRPr="00421DB5">
        <w:rPr>
          <w:b/>
        </w:rPr>
        <w:t>Уполно</w:t>
      </w:r>
      <w:r>
        <w:rPr>
          <w:b/>
        </w:rPr>
        <w:t>моченная медицинская организации</w:t>
      </w:r>
      <w:r w:rsidRPr="00421DB5">
        <w:t xml:space="preserve"> по проведению медицинского освидетельствования иностранных граждан</w:t>
      </w:r>
      <w:r>
        <w:t>:</w:t>
      </w:r>
    </w:p>
    <w:p w:rsidR="00421DB5" w:rsidRPr="00421DB5" w:rsidRDefault="00421DB5" w:rsidP="00421DB5">
      <w:pPr>
        <w:pStyle w:val="a5"/>
        <w:numPr>
          <w:ilvl w:val="0"/>
          <w:numId w:val="5"/>
        </w:numPr>
        <w:spacing w:line="360" w:lineRule="auto"/>
        <w:ind w:left="357"/>
        <w:jc w:val="both"/>
      </w:pPr>
      <w:r w:rsidRPr="00421DB5">
        <w:t>ГАУЗ «Республиканский клинический кожно-венерологический диспансер» -</w:t>
      </w:r>
      <w:r>
        <w:t xml:space="preserve"> </w:t>
      </w:r>
      <w:r w:rsidRPr="00421DB5">
        <w:t xml:space="preserve">г. Казань, </w:t>
      </w:r>
      <w:proofErr w:type="spellStart"/>
      <w:r w:rsidRPr="00421DB5">
        <w:t>ул.Короленко</w:t>
      </w:r>
      <w:proofErr w:type="spellEnd"/>
      <w:r w:rsidRPr="00421DB5">
        <w:t>, д.54</w:t>
      </w:r>
      <w:r>
        <w:t>;</w:t>
      </w:r>
      <w:r w:rsidRPr="00421DB5">
        <w:t xml:space="preserve"> </w:t>
      </w:r>
    </w:p>
    <w:p w:rsidR="00421DB5" w:rsidRPr="00421DB5" w:rsidRDefault="00421DB5" w:rsidP="00421DB5">
      <w:pPr>
        <w:pStyle w:val="a5"/>
        <w:numPr>
          <w:ilvl w:val="0"/>
          <w:numId w:val="5"/>
        </w:numPr>
        <w:spacing w:line="360" w:lineRule="auto"/>
        <w:ind w:left="357"/>
        <w:jc w:val="both"/>
      </w:pPr>
      <w:r w:rsidRPr="00421DB5">
        <w:t>ООО «Республиканский центр медицинского освидетельствования иност</w:t>
      </w:r>
      <w:r>
        <w:t xml:space="preserve">ранных граждан» -г. Казань, </w:t>
      </w:r>
      <w:proofErr w:type="spellStart"/>
      <w:r>
        <w:t>ул.</w:t>
      </w:r>
      <w:r w:rsidRPr="00421DB5">
        <w:t>Гаврилова</w:t>
      </w:r>
      <w:proofErr w:type="spellEnd"/>
      <w:r w:rsidRPr="00421DB5">
        <w:t>, д.77</w:t>
      </w:r>
      <w:r>
        <w:t>;</w:t>
      </w:r>
      <w:r w:rsidRPr="00421DB5">
        <w:t xml:space="preserve"> </w:t>
      </w:r>
    </w:p>
    <w:p w:rsidR="00774FC4" w:rsidRDefault="00774FC4" w:rsidP="00774FC4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bookmarkStart w:id="0" w:name="_GoBack"/>
      <w:bookmarkEnd w:id="0"/>
    </w:p>
    <w:sectPr w:rsidR="00774FC4" w:rsidSect="00774FC4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071ABA"/>
    <w:multiLevelType w:val="hybridMultilevel"/>
    <w:tmpl w:val="F30A574E"/>
    <w:lvl w:ilvl="0" w:tplc="B832F902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7964A56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A645C7E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376EC52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A32A960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84455F6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CA28664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7001A4A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8329A7C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1878D9"/>
    <w:multiLevelType w:val="hybridMultilevel"/>
    <w:tmpl w:val="F5D44D94"/>
    <w:lvl w:ilvl="0" w:tplc="9C40D806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FB2537A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136E45C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AA0180C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52C3B48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1B664F8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E04C486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87E1344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50AC0F0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E57B79"/>
    <w:multiLevelType w:val="hybridMultilevel"/>
    <w:tmpl w:val="19E6DFA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E1252BC"/>
    <w:multiLevelType w:val="hybridMultilevel"/>
    <w:tmpl w:val="2A28A2DE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374C12F9"/>
    <w:multiLevelType w:val="hybridMultilevel"/>
    <w:tmpl w:val="327AE9A8"/>
    <w:lvl w:ilvl="0" w:tplc="656EA298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85E1F88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63C2700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3FEC02A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88EF828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BCE8F1C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09E12FE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98AE13C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9D258B2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AF47F0B"/>
    <w:multiLevelType w:val="hybridMultilevel"/>
    <w:tmpl w:val="387C4C4E"/>
    <w:lvl w:ilvl="0" w:tplc="DA3013F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2B45B62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9442F46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6E2070C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0764B00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5148BCC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A00C2A8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1863E7C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DCEC444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0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72C4"/>
    <w:rsid w:val="000730E3"/>
    <w:rsid w:val="00132C08"/>
    <w:rsid w:val="002B7E2B"/>
    <w:rsid w:val="003D6358"/>
    <w:rsid w:val="003F59E6"/>
    <w:rsid w:val="00421DB5"/>
    <w:rsid w:val="004A7EB3"/>
    <w:rsid w:val="005079BB"/>
    <w:rsid w:val="00581D82"/>
    <w:rsid w:val="00613D46"/>
    <w:rsid w:val="00712069"/>
    <w:rsid w:val="00774FC4"/>
    <w:rsid w:val="00AB3BF7"/>
    <w:rsid w:val="00E635DB"/>
    <w:rsid w:val="00ED72C4"/>
    <w:rsid w:val="00F61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FFD64C6-AABD-4F64-B117-7DECD308E1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A7E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A7EB3"/>
    <w:rPr>
      <w:b/>
      <w:bCs/>
    </w:rPr>
  </w:style>
  <w:style w:type="paragraph" w:styleId="a5">
    <w:name w:val="List Paragraph"/>
    <w:basedOn w:val="a"/>
    <w:uiPriority w:val="34"/>
    <w:qFormat/>
    <w:rsid w:val="00132C0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070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15015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874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8512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891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7986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8669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98065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368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15349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048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0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2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5727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5063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52669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13678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530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3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62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2513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37935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3</Pages>
  <Words>1040</Words>
  <Characters>5928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5</cp:revision>
  <dcterms:created xsi:type="dcterms:W3CDTF">2025-03-27T18:15:00Z</dcterms:created>
  <dcterms:modified xsi:type="dcterms:W3CDTF">2025-03-28T12:26:00Z</dcterms:modified>
</cp:coreProperties>
</file>